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C587" w14:textId="38C327E4" w:rsidR="00982A1F" w:rsidRPr="0017542B" w:rsidRDefault="00982A1F" w:rsidP="00982A1F">
      <w:pPr>
        <w:jc w:val="left"/>
        <w:rPr>
          <w:rFonts w:asciiTheme="minorEastAsia" w:hAnsiTheme="minorEastAsia"/>
          <w:sz w:val="24"/>
          <w:szCs w:val="24"/>
        </w:rPr>
      </w:pPr>
      <w:r w:rsidRPr="0017542B">
        <w:rPr>
          <w:rFonts w:asciiTheme="minorEastAsia" w:hAnsiTheme="minorEastAsia" w:hint="eastAsia"/>
          <w:sz w:val="24"/>
          <w:szCs w:val="24"/>
        </w:rPr>
        <w:t>別表</w:t>
      </w:r>
    </w:p>
    <w:p w14:paraId="2B2FABE1"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修繕積立金引上証明書</w:t>
      </w:r>
    </w:p>
    <w:p w14:paraId="5EE1966D" w14:textId="77777777"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17DB67C0" w14:textId="77777777" w:rsidTr="00653870">
        <w:tc>
          <w:tcPr>
            <w:tcW w:w="1555" w:type="dxa"/>
            <w:vMerge w:val="restart"/>
            <w:vAlign w:val="center"/>
          </w:tcPr>
          <w:p w14:paraId="0F54BC93" w14:textId="77777777"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40D3193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D7BF7B9" w14:textId="77777777" w:rsidR="00637EFA" w:rsidRPr="0017542B" w:rsidRDefault="00637EFA" w:rsidP="00653870">
            <w:pPr>
              <w:jc w:val="center"/>
              <w:rPr>
                <w:rFonts w:ascii="ＭＳ 明朝" w:eastAsia="ＭＳ 明朝" w:hAnsi="ＭＳ 明朝"/>
                <w:sz w:val="24"/>
              </w:rPr>
            </w:pPr>
          </w:p>
        </w:tc>
      </w:tr>
      <w:tr w:rsidR="0017542B" w:rsidRPr="0017542B" w14:paraId="265F0A78" w14:textId="77777777" w:rsidTr="00653870">
        <w:tc>
          <w:tcPr>
            <w:tcW w:w="1555" w:type="dxa"/>
            <w:vMerge/>
          </w:tcPr>
          <w:p w14:paraId="5727E7D2" w14:textId="77777777" w:rsidR="00637EFA" w:rsidRPr="0017542B" w:rsidRDefault="00637EFA" w:rsidP="00653870">
            <w:pPr>
              <w:jc w:val="center"/>
              <w:rPr>
                <w:rFonts w:ascii="ＭＳ 明朝" w:eastAsia="ＭＳ 明朝" w:hAnsi="ＭＳ 明朝"/>
                <w:sz w:val="24"/>
              </w:rPr>
            </w:pPr>
          </w:p>
        </w:tc>
        <w:tc>
          <w:tcPr>
            <w:tcW w:w="3685" w:type="dxa"/>
          </w:tcPr>
          <w:p w14:paraId="30F55089"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E1F6B2A" w14:textId="77777777" w:rsidR="00637EFA" w:rsidRPr="0017542B" w:rsidRDefault="00637EFA" w:rsidP="00653870">
            <w:pPr>
              <w:jc w:val="center"/>
              <w:rPr>
                <w:rFonts w:ascii="ＭＳ 明朝" w:eastAsia="ＭＳ 明朝" w:hAnsi="ＭＳ 明朝"/>
                <w:sz w:val="24"/>
              </w:rPr>
            </w:pPr>
          </w:p>
        </w:tc>
      </w:tr>
      <w:tr w:rsidR="0017542B" w:rsidRPr="0017542B" w14:paraId="762D7952" w14:textId="77777777" w:rsidTr="00653870">
        <w:tc>
          <w:tcPr>
            <w:tcW w:w="5240" w:type="dxa"/>
            <w:gridSpan w:val="2"/>
          </w:tcPr>
          <w:p w14:paraId="272159C3"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304"/>
              </w:rPr>
              <w:t>マンションの所在</w:t>
            </w:r>
            <w:r w:rsidRPr="0017542B">
              <w:rPr>
                <w:rFonts w:ascii="ＭＳ 明朝" w:eastAsia="ＭＳ 明朝" w:hAnsi="ＭＳ 明朝" w:hint="eastAsia"/>
                <w:kern w:val="0"/>
                <w:sz w:val="24"/>
                <w:fitText w:val="4320" w:id="-1304418304"/>
              </w:rPr>
              <w:t>地</w:t>
            </w:r>
          </w:p>
        </w:tc>
        <w:tc>
          <w:tcPr>
            <w:tcW w:w="3820" w:type="dxa"/>
          </w:tcPr>
          <w:p w14:paraId="457D6236" w14:textId="77777777" w:rsidR="00637EFA" w:rsidRPr="0017542B" w:rsidRDefault="00637EFA" w:rsidP="00653870">
            <w:pPr>
              <w:jc w:val="center"/>
              <w:rPr>
                <w:rFonts w:ascii="ＭＳ 明朝" w:eastAsia="ＭＳ 明朝" w:hAnsi="ＭＳ 明朝"/>
                <w:sz w:val="24"/>
              </w:rPr>
            </w:pPr>
          </w:p>
        </w:tc>
      </w:tr>
      <w:tr w:rsidR="0017542B" w:rsidRPr="0017542B" w14:paraId="094F8BD2" w14:textId="77777777" w:rsidTr="00653870">
        <w:tc>
          <w:tcPr>
            <w:tcW w:w="5240" w:type="dxa"/>
            <w:gridSpan w:val="2"/>
          </w:tcPr>
          <w:p w14:paraId="49943879"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3"/>
              </w:rPr>
              <w:t>管理組合の形</w:t>
            </w:r>
            <w:r w:rsidRPr="0017542B">
              <w:rPr>
                <w:rFonts w:ascii="ＭＳ 明朝" w:eastAsia="ＭＳ 明朝" w:hAnsi="ＭＳ 明朝" w:hint="eastAsia"/>
                <w:kern w:val="0"/>
                <w:sz w:val="24"/>
                <w:fitText w:val="4320" w:id="-1304418303"/>
              </w:rPr>
              <w:t>態</w:t>
            </w:r>
          </w:p>
        </w:tc>
        <w:tc>
          <w:tcPr>
            <w:tcW w:w="3820" w:type="dxa"/>
          </w:tcPr>
          <w:p w14:paraId="56475332" w14:textId="77777777" w:rsidR="00637EFA" w:rsidRPr="0017542B" w:rsidRDefault="00637EFA" w:rsidP="00653870">
            <w:pPr>
              <w:jc w:val="center"/>
              <w:rPr>
                <w:rFonts w:ascii="ＭＳ 明朝" w:eastAsia="ＭＳ 明朝" w:hAnsi="ＭＳ 明朝"/>
                <w:sz w:val="24"/>
              </w:rPr>
            </w:pPr>
          </w:p>
        </w:tc>
      </w:tr>
      <w:tr w:rsidR="00637EFA" w:rsidRPr="0017542B" w14:paraId="0DC0114C" w14:textId="77777777" w:rsidTr="00653870">
        <w:tc>
          <w:tcPr>
            <w:tcW w:w="5240" w:type="dxa"/>
            <w:gridSpan w:val="2"/>
          </w:tcPr>
          <w:p w14:paraId="4BB3A4EC"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2"/>
              </w:rPr>
              <w:t>管理組合の名</w:t>
            </w:r>
            <w:r w:rsidRPr="0017542B">
              <w:rPr>
                <w:rFonts w:ascii="ＭＳ 明朝" w:eastAsia="ＭＳ 明朝" w:hAnsi="ＭＳ 明朝" w:hint="eastAsia"/>
                <w:kern w:val="0"/>
                <w:sz w:val="24"/>
                <w:fitText w:val="4320" w:id="-1304418302"/>
              </w:rPr>
              <w:t>称</w:t>
            </w:r>
          </w:p>
        </w:tc>
        <w:tc>
          <w:tcPr>
            <w:tcW w:w="3820" w:type="dxa"/>
          </w:tcPr>
          <w:p w14:paraId="45CABCF6" w14:textId="77777777" w:rsidR="00637EFA" w:rsidRPr="0017542B" w:rsidRDefault="00637EFA" w:rsidP="00653870">
            <w:pPr>
              <w:jc w:val="center"/>
              <w:rPr>
                <w:rFonts w:ascii="ＭＳ 明朝" w:eastAsia="ＭＳ 明朝" w:hAnsi="ＭＳ 明朝"/>
                <w:sz w:val="24"/>
              </w:rPr>
            </w:pPr>
          </w:p>
        </w:tc>
      </w:tr>
    </w:tbl>
    <w:p w14:paraId="1C64419D" w14:textId="77777777" w:rsidR="00637EFA" w:rsidRPr="0017542B" w:rsidRDefault="00637EFA" w:rsidP="00637EFA">
      <w:pPr>
        <w:rPr>
          <w:rFonts w:asciiTheme="minorEastAsia" w:hAnsiTheme="minorEastAsia"/>
          <w:sz w:val="24"/>
          <w:szCs w:val="24"/>
        </w:rPr>
      </w:pPr>
    </w:p>
    <w:p w14:paraId="4D35F5EE" w14:textId="5A9F50A1"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地方税法施行令附則第12条第48項第２号ロ</w:t>
      </w:r>
      <w:r w:rsidR="00BA6EA0" w:rsidRPr="0017542B">
        <w:rPr>
          <w:rFonts w:asciiTheme="minorEastAsia" w:hAnsiTheme="minorEastAsia" w:hint="eastAsia"/>
          <w:sz w:val="24"/>
          <w:szCs w:val="24"/>
        </w:rPr>
        <w:t>に</w:t>
      </w:r>
      <w:r w:rsidR="00AE6F0A" w:rsidRPr="0017542B">
        <w:rPr>
          <w:rFonts w:asciiTheme="minorEastAsia" w:hAnsiTheme="minorEastAsia" w:hint="eastAsia"/>
          <w:sz w:val="24"/>
          <w:szCs w:val="24"/>
        </w:rPr>
        <w:t>掲げ</w:t>
      </w:r>
      <w:r w:rsidR="00BA6EA0" w:rsidRPr="0017542B">
        <w:rPr>
          <w:rFonts w:asciiTheme="minorEastAsia" w:hAnsiTheme="minorEastAsia" w:hint="eastAsia"/>
          <w:sz w:val="24"/>
          <w:szCs w:val="24"/>
        </w:rPr>
        <w:t>る要件</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846"/>
        <w:gridCol w:w="4394"/>
        <w:gridCol w:w="3820"/>
      </w:tblGrid>
      <w:tr w:rsidR="0017542B" w:rsidRPr="0017542B" w14:paraId="6898FB7B" w14:textId="77777777" w:rsidTr="00653870">
        <w:tc>
          <w:tcPr>
            <w:tcW w:w="5240" w:type="dxa"/>
            <w:gridSpan w:val="2"/>
            <w:tcBorders>
              <w:bottom w:val="nil"/>
            </w:tcBorders>
          </w:tcPr>
          <w:p w14:paraId="2A2899C2"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令和３年８月31日時点における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729F6956"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AD1276A" w14:textId="77777777" w:rsidTr="00653870">
        <w:tc>
          <w:tcPr>
            <w:tcW w:w="846" w:type="dxa"/>
            <w:tcBorders>
              <w:top w:val="nil"/>
              <w:bottom w:val="nil"/>
            </w:tcBorders>
          </w:tcPr>
          <w:p w14:paraId="4FF4859C"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72B68909" w14:textId="0A1AF6F1"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5FB41687"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9042A50" w14:textId="77777777" w:rsidTr="00653870">
        <w:tc>
          <w:tcPr>
            <w:tcW w:w="846" w:type="dxa"/>
            <w:tcBorders>
              <w:top w:val="nil"/>
            </w:tcBorders>
          </w:tcPr>
          <w:p w14:paraId="64E1D656"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46E8905C"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62F70192"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0BB18CF4" w14:textId="77777777" w:rsidTr="00653870">
        <w:tc>
          <w:tcPr>
            <w:tcW w:w="5240" w:type="dxa"/>
            <w:gridSpan w:val="2"/>
            <w:tcBorders>
              <w:bottom w:val="nil"/>
            </w:tcBorders>
          </w:tcPr>
          <w:p w14:paraId="6FD80498"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申請日時点における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4D352AA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6BD59450" w14:textId="77777777" w:rsidTr="00653870">
        <w:tc>
          <w:tcPr>
            <w:tcW w:w="846" w:type="dxa"/>
            <w:tcBorders>
              <w:top w:val="nil"/>
              <w:bottom w:val="nil"/>
            </w:tcBorders>
          </w:tcPr>
          <w:p w14:paraId="3579290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0428012F" w14:textId="3F7F16B7"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0DC2236C"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BA22772" w14:textId="77777777" w:rsidTr="00D41C25">
        <w:tc>
          <w:tcPr>
            <w:tcW w:w="846" w:type="dxa"/>
            <w:tcBorders>
              <w:top w:val="nil"/>
              <w:bottom w:val="single" w:sz="4" w:space="0" w:color="auto"/>
            </w:tcBorders>
          </w:tcPr>
          <w:p w14:paraId="7BA7B61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6C01D2CB"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1D009D6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bl>
    <w:p w14:paraId="56D00366"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51F48BC" w14:textId="2CE50EF9"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上記のマンションが地方税法施行令附則第12条第48項第２号ロに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る要件に該当することを証明します。</w:t>
      </w:r>
    </w:p>
    <w:p w14:paraId="1C35FE4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130C79" w:rsidRPr="0017542B" w14:paraId="26A448B8" w14:textId="77777777" w:rsidTr="00653870">
        <w:tc>
          <w:tcPr>
            <w:tcW w:w="1814" w:type="dxa"/>
          </w:tcPr>
          <w:p w14:paraId="5E67F90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vAlign w:val="center"/>
          </w:tcPr>
          <w:p w14:paraId="55C94D38" w14:textId="77777777" w:rsidR="00637EFA" w:rsidRPr="0017542B" w:rsidRDefault="00637EFA"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0786797D" w14:textId="77777777" w:rsidR="00637EFA" w:rsidRPr="0017542B" w:rsidRDefault="00637EFA" w:rsidP="00637EFA">
      <w:pPr>
        <w:rPr>
          <w:rFonts w:ascii="ＭＳ 明朝" w:eastAsia="ＭＳ 明朝" w:hAnsi="ＭＳ 明朝"/>
          <w:sz w:val="24"/>
        </w:rPr>
      </w:pPr>
    </w:p>
    <w:p w14:paraId="1601B84F" w14:textId="0CA82F78" w:rsidR="00637EFA" w:rsidRPr="0017542B" w:rsidRDefault="00637EFA" w:rsidP="00637EFA">
      <w:pPr>
        <w:rPr>
          <w:rFonts w:asciiTheme="minorEastAsia" w:hAnsiTheme="minorEastAsia"/>
          <w:sz w:val="24"/>
          <w:szCs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40A22DF" w14:textId="77777777" w:rsidTr="00653870">
        <w:tc>
          <w:tcPr>
            <w:tcW w:w="1812" w:type="dxa"/>
            <w:vMerge w:val="restart"/>
            <w:vAlign w:val="center"/>
          </w:tcPr>
          <w:p w14:paraId="5B087581"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6E90C8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36E92FF"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18C8CF76" w14:textId="77777777" w:rsidTr="00653870">
        <w:tc>
          <w:tcPr>
            <w:tcW w:w="1812" w:type="dxa"/>
            <w:vMerge/>
          </w:tcPr>
          <w:p w14:paraId="13E87D83"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5923BC6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B0026B1" w14:textId="77777777" w:rsidR="00637EFA" w:rsidRPr="0017542B" w:rsidRDefault="00637EFA" w:rsidP="00653870">
            <w:pPr>
              <w:rPr>
                <w:rFonts w:ascii="ＭＳ 明朝" w:eastAsia="ＭＳ 明朝" w:hAnsi="ＭＳ 明朝"/>
                <w:sz w:val="24"/>
              </w:rPr>
            </w:pPr>
          </w:p>
        </w:tc>
        <w:tc>
          <w:tcPr>
            <w:tcW w:w="1812" w:type="dxa"/>
          </w:tcPr>
          <w:p w14:paraId="5FD93BA0"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BD15579" w14:textId="77777777" w:rsidR="00637EFA" w:rsidRPr="0017542B" w:rsidRDefault="00637EFA" w:rsidP="00653870">
            <w:pPr>
              <w:rPr>
                <w:rFonts w:ascii="ＭＳ 明朝" w:eastAsia="ＭＳ 明朝" w:hAnsi="ＭＳ 明朝"/>
                <w:sz w:val="24"/>
              </w:rPr>
            </w:pPr>
          </w:p>
        </w:tc>
      </w:tr>
      <w:tr w:rsidR="0017542B" w:rsidRPr="0017542B" w14:paraId="7FB6CC9D" w14:textId="77777777" w:rsidTr="00653870">
        <w:tc>
          <w:tcPr>
            <w:tcW w:w="1812" w:type="dxa"/>
            <w:vMerge/>
          </w:tcPr>
          <w:p w14:paraId="6ACBA6CD" w14:textId="77777777" w:rsidR="00637EFA" w:rsidRPr="0017542B" w:rsidRDefault="00637EFA" w:rsidP="00653870">
            <w:pPr>
              <w:rPr>
                <w:rFonts w:ascii="ＭＳ 明朝" w:eastAsia="ＭＳ 明朝" w:hAnsi="ＭＳ 明朝"/>
                <w:sz w:val="24"/>
              </w:rPr>
            </w:pPr>
          </w:p>
        </w:tc>
        <w:tc>
          <w:tcPr>
            <w:tcW w:w="1812" w:type="dxa"/>
            <w:vMerge/>
          </w:tcPr>
          <w:p w14:paraId="21CAE483" w14:textId="77777777" w:rsidR="00637EFA" w:rsidRPr="0017542B" w:rsidRDefault="00637EFA" w:rsidP="00653870">
            <w:pPr>
              <w:rPr>
                <w:rFonts w:ascii="ＭＳ 明朝" w:eastAsia="ＭＳ 明朝" w:hAnsi="ＭＳ 明朝"/>
                <w:sz w:val="24"/>
              </w:rPr>
            </w:pPr>
          </w:p>
        </w:tc>
        <w:tc>
          <w:tcPr>
            <w:tcW w:w="1812" w:type="dxa"/>
            <w:vMerge/>
          </w:tcPr>
          <w:p w14:paraId="7FAD2790" w14:textId="77777777" w:rsidR="00637EFA" w:rsidRPr="0017542B" w:rsidRDefault="00637EFA" w:rsidP="00653870">
            <w:pPr>
              <w:rPr>
                <w:rFonts w:ascii="ＭＳ 明朝" w:eastAsia="ＭＳ 明朝" w:hAnsi="ＭＳ 明朝"/>
                <w:sz w:val="24"/>
              </w:rPr>
            </w:pPr>
          </w:p>
        </w:tc>
        <w:tc>
          <w:tcPr>
            <w:tcW w:w="1812" w:type="dxa"/>
          </w:tcPr>
          <w:p w14:paraId="30D3C56F"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474A128F" w14:textId="77777777" w:rsidR="00637EFA" w:rsidRPr="0017542B" w:rsidRDefault="00637EFA" w:rsidP="00653870">
            <w:pPr>
              <w:rPr>
                <w:rFonts w:ascii="ＭＳ 明朝" w:eastAsia="ＭＳ 明朝" w:hAnsi="ＭＳ 明朝"/>
                <w:sz w:val="24"/>
              </w:rPr>
            </w:pPr>
          </w:p>
        </w:tc>
      </w:tr>
      <w:tr w:rsidR="0017542B" w:rsidRPr="0017542B" w14:paraId="262A380B" w14:textId="77777777" w:rsidTr="00653870">
        <w:tc>
          <w:tcPr>
            <w:tcW w:w="1812" w:type="dxa"/>
            <w:vMerge w:val="restart"/>
            <w:vAlign w:val="center"/>
          </w:tcPr>
          <w:p w14:paraId="22D4ACFB"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FCDC1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2694666D" w14:textId="77777777" w:rsidR="00637EFA" w:rsidRPr="0017542B" w:rsidRDefault="00637EFA" w:rsidP="00653870">
            <w:pPr>
              <w:rPr>
                <w:rFonts w:ascii="ＭＳ 明朝" w:eastAsia="ＭＳ 明朝" w:hAnsi="ＭＳ 明朝"/>
                <w:sz w:val="24"/>
              </w:rPr>
            </w:pPr>
          </w:p>
        </w:tc>
      </w:tr>
      <w:tr w:rsidR="0017542B" w:rsidRPr="0017542B" w14:paraId="504BF491" w14:textId="77777777" w:rsidTr="00653870">
        <w:tc>
          <w:tcPr>
            <w:tcW w:w="1812" w:type="dxa"/>
            <w:vMerge/>
          </w:tcPr>
          <w:p w14:paraId="3CB4CCAC" w14:textId="77777777" w:rsidR="00637EFA" w:rsidRPr="0017542B" w:rsidRDefault="00637EFA" w:rsidP="00653870">
            <w:pPr>
              <w:rPr>
                <w:rFonts w:ascii="ＭＳ 明朝" w:eastAsia="ＭＳ 明朝" w:hAnsi="ＭＳ 明朝"/>
                <w:sz w:val="24"/>
              </w:rPr>
            </w:pPr>
          </w:p>
        </w:tc>
        <w:tc>
          <w:tcPr>
            <w:tcW w:w="1812" w:type="dxa"/>
          </w:tcPr>
          <w:p w14:paraId="7F1CB1AE"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0AD96031" w14:textId="77777777" w:rsidR="00637EFA" w:rsidRPr="0017542B" w:rsidRDefault="00637EFA" w:rsidP="00653870">
            <w:pPr>
              <w:rPr>
                <w:rFonts w:ascii="ＭＳ 明朝" w:eastAsia="ＭＳ 明朝" w:hAnsi="ＭＳ 明朝"/>
                <w:sz w:val="24"/>
              </w:rPr>
            </w:pPr>
          </w:p>
        </w:tc>
      </w:tr>
      <w:tr w:rsidR="0017542B" w:rsidRPr="0017542B" w14:paraId="2441466C" w14:textId="77777777" w:rsidTr="00653870">
        <w:tc>
          <w:tcPr>
            <w:tcW w:w="1812" w:type="dxa"/>
            <w:vMerge/>
          </w:tcPr>
          <w:p w14:paraId="0CF2446F" w14:textId="77777777" w:rsidR="00637EFA" w:rsidRPr="0017542B" w:rsidRDefault="00637EFA" w:rsidP="00653870">
            <w:pPr>
              <w:rPr>
                <w:rFonts w:ascii="ＭＳ 明朝" w:eastAsia="ＭＳ 明朝" w:hAnsi="ＭＳ 明朝"/>
                <w:sz w:val="24"/>
              </w:rPr>
            </w:pPr>
          </w:p>
        </w:tc>
        <w:tc>
          <w:tcPr>
            <w:tcW w:w="3624" w:type="dxa"/>
            <w:gridSpan w:val="2"/>
          </w:tcPr>
          <w:p w14:paraId="4537FD10" w14:textId="3216655F"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F42522" w14:textId="77777777" w:rsidR="00637EFA" w:rsidRPr="0017542B" w:rsidRDefault="00637EFA" w:rsidP="00653870">
            <w:pPr>
              <w:rPr>
                <w:rFonts w:ascii="ＭＳ 明朝" w:eastAsia="ＭＳ 明朝" w:hAnsi="ＭＳ 明朝"/>
                <w:sz w:val="24"/>
              </w:rPr>
            </w:pPr>
          </w:p>
        </w:tc>
      </w:tr>
      <w:tr w:rsidR="00637EFA" w:rsidRPr="0017542B" w14:paraId="2DFED2E1" w14:textId="77777777" w:rsidTr="00653870">
        <w:tc>
          <w:tcPr>
            <w:tcW w:w="1812" w:type="dxa"/>
            <w:vMerge/>
          </w:tcPr>
          <w:p w14:paraId="77375221" w14:textId="77777777" w:rsidR="00637EFA" w:rsidRPr="0017542B" w:rsidRDefault="00637EFA" w:rsidP="00653870">
            <w:pPr>
              <w:rPr>
                <w:rFonts w:ascii="ＭＳ 明朝" w:eastAsia="ＭＳ 明朝" w:hAnsi="ＭＳ 明朝"/>
                <w:sz w:val="24"/>
              </w:rPr>
            </w:pPr>
          </w:p>
        </w:tc>
        <w:tc>
          <w:tcPr>
            <w:tcW w:w="3624" w:type="dxa"/>
            <w:gridSpan w:val="2"/>
          </w:tcPr>
          <w:p w14:paraId="2056C55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BDD25C5" w14:textId="77777777" w:rsidR="00637EFA" w:rsidRPr="0017542B" w:rsidRDefault="00637EFA" w:rsidP="00653870">
            <w:pPr>
              <w:rPr>
                <w:rFonts w:ascii="ＭＳ 明朝" w:eastAsia="ＭＳ 明朝" w:hAnsi="ＭＳ 明朝"/>
                <w:sz w:val="24"/>
              </w:rPr>
            </w:pPr>
          </w:p>
        </w:tc>
      </w:tr>
    </w:tbl>
    <w:p w14:paraId="324D576A" w14:textId="77777777" w:rsidR="00DD61B8" w:rsidRPr="0017542B" w:rsidRDefault="00DD61B8" w:rsidP="00DD61B8">
      <w:pPr>
        <w:rPr>
          <w:rFonts w:ascii="ＭＳ 明朝" w:eastAsia="ＭＳ 明朝" w:hAnsi="ＭＳ 明朝"/>
          <w:sz w:val="24"/>
        </w:rPr>
      </w:pPr>
    </w:p>
    <w:p w14:paraId="2B07D125" w14:textId="2B31D88D" w:rsidR="00DD61B8" w:rsidRPr="0017542B" w:rsidRDefault="00DD61B8" w:rsidP="00DD61B8">
      <w:pPr>
        <w:rPr>
          <w:rFonts w:ascii="ＭＳ 明朝" w:eastAsia="ＭＳ 明朝" w:hAnsi="ＭＳ 明朝"/>
          <w:sz w:val="24"/>
        </w:rPr>
      </w:pPr>
      <w:r w:rsidRPr="0017542B">
        <w:rPr>
          <w:rFonts w:ascii="ＭＳ 明朝" w:eastAsia="ＭＳ 明朝" w:hAnsi="ＭＳ 明朝" w:hint="eastAsia"/>
          <w:sz w:val="24"/>
        </w:rPr>
        <w:t>（２）証明者がマンション管理士の場合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3E865C93" w14:textId="77777777" w:rsidTr="00EC05DF">
        <w:trPr>
          <w:trHeight w:val="535"/>
        </w:trPr>
        <w:tc>
          <w:tcPr>
            <w:tcW w:w="1812" w:type="dxa"/>
            <w:vMerge w:val="restart"/>
            <w:vAlign w:val="center"/>
          </w:tcPr>
          <w:p w14:paraId="65EF30DC" w14:textId="77777777" w:rsidR="00DD61B8" w:rsidRPr="0017542B" w:rsidRDefault="00DD61B8" w:rsidP="00EC05D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24325F82"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3B86D42B" w14:textId="77777777" w:rsidR="00DD61B8" w:rsidRPr="0017542B" w:rsidRDefault="00DD61B8" w:rsidP="00EC05DF">
            <w:pPr>
              <w:jc w:val="right"/>
              <w:rPr>
                <w:rFonts w:ascii="ＭＳ 明朝" w:eastAsia="ＭＳ 明朝" w:hAnsi="ＭＳ 明朝"/>
                <w:sz w:val="24"/>
              </w:rPr>
            </w:pPr>
            <w:r w:rsidRPr="0017542B">
              <w:rPr>
                <w:rFonts w:ascii="ＭＳ 明朝" w:eastAsia="ＭＳ 明朝" w:hAnsi="ＭＳ 明朝" w:hint="eastAsia"/>
                <w:sz w:val="24"/>
              </w:rPr>
              <w:t>印</w:t>
            </w:r>
          </w:p>
        </w:tc>
      </w:tr>
      <w:tr w:rsidR="00DD61B8" w:rsidRPr="0017542B" w14:paraId="77A6E19B" w14:textId="77777777" w:rsidTr="00EC05DF">
        <w:trPr>
          <w:trHeight w:val="535"/>
        </w:trPr>
        <w:tc>
          <w:tcPr>
            <w:tcW w:w="1812" w:type="dxa"/>
            <w:vMerge/>
            <w:vAlign w:val="center"/>
          </w:tcPr>
          <w:p w14:paraId="439A3CE8" w14:textId="77777777" w:rsidR="00DD61B8" w:rsidRPr="0017542B" w:rsidRDefault="00DD61B8" w:rsidP="00EC05DF">
            <w:pPr>
              <w:rPr>
                <w:rFonts w:ascii="ＭＳ 明朝" w:eastAsia="ＭＳ 明朝" w:hAnsi="ＭＳ 明朝"/>
                <w:sz w:val="24"/>
              </w:rPr>
            </w:pPr>
          </w:p>
        </w:tc>
        <w:tc>
          <w:tcPr>
            <w:tcW w:w="1812" w:type="dxa"/>
            <w:vAlign w:val="center"/>
          </w:tcPr>
          <w:p w14:paraId="0F1F7164"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444DCC64" w14:textId="77777777" w:rsidR="00DD61B8" w:rsidRPr="0017542B" w:rsidRDefault="00DD61B8" w:rsidP="00EC05DF">
            <w:pPr>
              <w:jc w:val="right"/>
              <w:rPr>
                <w:rFonts w:ascii="ＭＳ 明朝" w:eastAsia="ＭＳ 明朝" w:hAnsi="ＭＳ 明朝"/>
                <w:sz w:val="24"/>
              </w:rPr>
            </w:pPr>
          </w:p>
        </w:tc>
      </w:tr>
    </w:tbl>
    <w:p w14:paraId="23ECD330" w14:textId="77777777" w:rsidR="00637EFA" w:rsidRPr="0017542B" w:rsidRDefault="00637EFA" w:rsidP="00637EFA">
      <w:pPr>
        <w:rPr>
          <w:rFonts w:asciiTheme="minorEastAsia" w:hAnsiTheme="minorEastAsia"/>
          <w:sz w:val="24"/>
          <w:szCs w:val="24"/>
        </w:rPr>
      </w:pPr>
    </w:p>
    <w:p w14:paraId="4F6E9CEC"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6186E452"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EF20E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772DE532" w14:textId="22E0DED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「証明申請者」の「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w:t>
      </w:r>
      <w:r w:rsidR="005F781B"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の管理者等（</w:t>
      </w:r>
      <w:r w:rsidR="00806A0C" w:rsidRPr="0017542B">
        <w:rPr>
          <w:rFonts w:asciiTheme="minorEastAsia" w:hAnsiTheme="minorEastAsia" w:hint="eastAsia"/>
          <w:sz w:val="24"/>
          <w:szCs w:val="24"/>
        </w:rPr>
        <w:t>同</w:t>
      </w:r>
      <w:r w:rsidR="005F781B" w:rsidRPr="0017542B">
        <w:rPr>
          <w:rFonts w:asciiTheme="minorEastAsia" w:hAnsiTheme="minorEastAsia" w:hint="eastAsia"/>
          <w:sz w:val="24"/>
          <w:szCs w:val="24"/>
        </w:rPr>
        <w:t>条第４号に規定する管理者等をいう。以下同じ。</w:t>
      </w:r>
      <w:r w:rsidRPr="0017542B">
        <w:rPr>
          <w:rFonts w:asciiTheme="minorEastAsia" w:hAnsiTheme="minorEastAsia" w:hint="eastAsia"/>
          <w:sz w:val="24"/>
          <w:szCs w:val="24"/>
        </w:rPr>
        <w:t>）について、次により記載すること。</w:t>
      </w:r>
    </w:p>
    <w:p w14:paraId="36BEA780" w14:textId="23A558C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4B2CA88D" w14:textId="554DCC2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w:t>
      </w:r>
      <w:r w:rsidR="0017542B" w:rsidRPr="0017542B">
        <w:rPr>
          <w:rFonts w:asciiTheme="minorEastAsia" w:hAnsiTheme="minorEastAsia"/>
          <w:sz w:val="24"/>
          <w:szCs w:val="24"/>
        </w:rPr>
        <w:t>等が</w:t>
      </w:r>
      <w:r w:rsidRPr="0017542B">
        <w:rPr>
          <w:rFonts w:asciiTheme="minorEastAsia" w:hAnsiTheme="minorEastAsia" w:hint="eastAsia"/>
          <w:sz w:val="24"/>
          <w:szCs w:val="24"/>
        </w:rPr>
        <w:t>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0B4AF4E7"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55A206ED"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3F097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7FE1949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0C0E3E06" w14:textId="1F42EF4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196E25A7" w14:textId="74E0E20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31A7375C" w14:textId="589DE24D"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77038708" w14:textId="55DA8B98"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5D602A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4D3C0C60" w14:textId="3BFE44C4"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「管理組合の名称」の欄には、複数の管理組合が共同で申請する場合、全ての管理組合の名称を記載すること。</w:t>
      </w:r>
    </w:p>
    <w:p w14:paraId="13B38C0E" w14:textId="4E0048C1" w:rsidR="00637EFA" w:rsidRPr="0017542B" w:rsidRDefault="00637EFA"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　「</w:t>
      </w:r>
      <w:r w:rsidR="004054FD"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の修繕積立金の平均額」の欄には、以下の計算式により算出した額を記載すること。</w:t>
      </w:r>
    </w:p>
    <w:p w14:paraId="6A10AC02" w14:textId="77777777" w:rsidR="00637EFA" w:rsidRPr="0017542B" w:rsidRDefault="00637EFA" w:rsidP="00637EFA">
      <w:pPr>
        <w:ind w:leftChars="100" w:left="450" w:hangingChars="100" w:hanging="240"/>
        <w:rPr>
          <w:rFonts w:asciiTheme="minorEastAsia" w:hAnsiTheme="minorEastAsia"/>
          <w:sz w:val="24"/>
          <w:szCs w:val="24"/>
        </w:rPr>
      </w:pPr>
    </w:p>
    <w:p w14:paraId="1CA3A80A" w14:textId="6883771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計画期間全体</w:t>
      </w:r>
      <w:r w:rsidR="00D24D4B"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4D723CE8"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32976FBE"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76A68F3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6ED1C803"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00F3056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062383C3" w14:textId="77777777" w:rsidR="00637EFA" w:rsidRPr="0017542B" w:rsidRDefault="00637EFA" w:rsidP="00637EFA">
      <w:pPr>
        <w:ind w:leftChars="100" w:left="450" w:hangingChars="100" w:hanging="240"/>
        <w:rPr>
          <w:rFonts w:asciiTheme="minorEastAsia" w:hAnsiTheme="minorEastAsia"/>
          <w:sz w:val="24"/>
          <w:szCs w:val="24"/>
        </w:rPr>
      </w:pPr>
    </w:p>
    <w:p w14:paraId="5A9FFCEB" w14:textId="7D8C052A" w:rsidR="0030002D" w:rsidRPr="0017542B" w:rsidRDefault="00F318AF"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1B827190" w14:textId="5A3EEB26"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lastRenderedPageBreak/>
        <w:t>７</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68C161C9" w14:textId="774A62F5" w:rsidR="00637EFA" w:rsidRPr="0017542B" w:rsidRDefault="00DD61B8"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(1</w:t>
      </w:r>
      <w:r w:rsidR="00637EFA" w:rsidRPr="0017542B">
        <w:rPr>
          <w:rFonts w:asciiTheme="minorEastAsia" w:hAnsiTheme="minorEastAsia"/>
          <w:sz w:val="24"/>
          <w:szCs w:val="24"/>
        </w:rPr>
        <w:t>)</w:t>
      </w:r>
      <w:r w:rsidR="00637EFA" w:rsidRPr="0017542B">
        <w:rPr>
          <w:rFonts w:asciiTheme="minorEastAsia" w:hAnsiTheme="minorEastAsia" w:hint="eastAsia"/>
          <w:sz w:val="24"/>
          <w:szCs w:val="24"/>
        </w:rPr>
        <w:t xml:space="preserve">　証明者が建築士事務所に属する建築士の場合</w:t>
      </w:r>
    </w:p>
    <w:p w14:paraId="5DD14691" w14:textId="6A7C422B" w:rsidR="00637EFA" w:rsidRPr="0017542B" w:rsidRDefault="00637EFA" w:rsidP="00637EFA">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る要件に該当することにつき証明を行った建築士について、次により記載すること。</w:t>
      </w:r>
    </w:p>
    <w:p w14:paraId="408D0DC1" w14:textId="6CB64661"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7E558039"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3125061D"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746866AA" w14:textId="65A5EF04"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43789AE" w14:textId="5531980B" w:rsidR="00637EFA" w:rsidRPr="0017542B" w:rsidRDefault="00637EFA" w:rsidP="00637EFA">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3FEF0644" w14:textId="2D8DDE33" w:rsidR="00DD61B8" w:rsidRPr="0017542B" w:rsidRDefault="00637EFA" w:rsidP="00DD61B8">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w:t>
      </w:r>
      <w:r w:rsidR="00DD61B8" w:rsidRPr="0017542B">
        <w:rPr>
          <w:rFonts w:asciiTheme="minorEastAsia" w:hAnsiTheme="minorEastAsia"/>
          <w:sz w:val="24"/>
          <w:szCs w:val="24"/>
        </w:rPr>
        <w:t>(2)</w:t>
      </w:r>
      <w:r w:rsidR="00DD61B8" w:rsidRPr="0017542B">
        <w:rPr>
          <w:rFonts w:asciiTheme="minorEastAsia" w:hAnsiTheme="minorEastAsia" w:hint="eastAsia"/>
          <w:sz w:val="24"/>
          <w:szCs w:val="24"/>
        </w:rPr>
        <w:t xml:space="preserve">　証明者がマンション管理士の場合</w:t>
      </w:r>
    </w:p>
    <w:p w14:paraId="4FD03458" w14:textId="3C03520C" w:rsidR="00DD61B8" w:rsidRPr="0017542B" w:rsidRDefault="00DD61B8" w:rsidP="00DD61B8">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「証明を行ったマンション管理士」の欄には、当該マンションが地方税法施行令附則第12条第48項第２号ロに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p w14:paraId="41A9D737" w14:textId="77777777" w:rsidR="00637EFA" w:rsidRPr="0017542B" w:rsidRDefault="00637EFA" w:rsidP="00637EFA">
      <w:pPr>
        <w:ind w:leftChars="350" w:left="1095" w:hangingChars="150" w:hanging="360"/>
        <w:rPr>
          <w:rFonts w:asciiTheme="minorEastAsia" w:hAnsiTheme="minorEastAsia"/>
          <w:sz w:val="24"/>
          <w:szCs w:val="24"/>
        </w:rPr>
      </w:pPr>
    </w:p>
    <w:p w14:paraId="2BB22E40" w14:textId="77777777" w:rsidR="00600BAF" w:rsidRPr="0017542B" w:rsidRDefault="00600BAF">
      <w:pPr>
        <w:rPr>
          <w:rFonts w:ascii="ＭＳ 明朝" w:eastAsia="ＭＳ 明朝" w:hAnsi="ＭＳ 明朝"/>
          <w:sz w:val="22"/>
        </w:rPr>
      </w:pPr>
    </w:p>
    <w:p w14:paraId="6DA51BD9" w14:textId="1F2EF920" w:rsidR="00D57EEE" w:rsidRPr="0017542B" w:rsidRDefault="00D57EEE">
      <w:pPr>
        <w:rPr>
          <w:rFonts w:ascii="ＭＳ 明朝" w:eastAsia="ＭＳ 明朝" w:hAnsi="ＭＳ 明朝"/>
          <w:b/>
          <w:sz w:val="22"/>
        </w:rPr>
      </w:pPr>
      <w:bookmarkStart w:id="0" w:name="_GoBack"/>
      <w:bookmarkEnd w:id="0"/>
    </w:p>
    <w:sectPr w:rsidR="00D57EEE" w:rsidRPr="0017542B"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50647"/>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B555-113B-4B79-8A42-D92E5778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黒済 朝子</cp:lastModifiedBy>
  <cp:revision>3</cp:revision>
  <cp:lastPrinted>2023-03-23T08:01:00Z</cp:lastPrinted>
  <dcterms:created xsi:type="dcterms:W3CDTF">2023-03-24T07:30:00Z</dcterms:created>
  <dcterms:modified xsi:type="dcterms:W3CDTF">2023-03-24T09:40:00Z</dcterms:modified>
</cp:coreProperties>
</file>